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0"/>
        <w:gridCol w:w="1401"/>
        <w:gridCol w:w="1554"/>
        <w:gridCol w:w="1620"/>
        <w:gridCol w:w="1620"/>
        <w:gridCol w:w="1800"/>
        <w:gridCol w:w="1890"/>
      </w:tblGrid>
      <w:tr w:rsidR="00F53C87" w14:paraId="1A2393ED" w14:textId="77777777" w:rsidTr="00A555C3">
        <w:trPr>
          <w:trHeight w:val="432"/>
        </w:trPr>
        <w:tc>
          <w:tcPr>
            <w:tcW w:w="10975" w:type="dxa"/>
            <w:gridSpan w:val="7"/>
            <w:tcBorders>
              <w:bottom w:val="single" w:sz="4" w:space="0" w:color="F2F2F2" w:themeColor="background1" w:themeShade="F2"/>
            </w:tcBorders>
          </w:tcPr>
          <w:p w14:paraId="44CA2614" w14:textId="77777777" w:rsidR="00F53C87" w:rsidRPr="00F53C87" w:rsidRDefault="00F53C87" w:rsidP="00F53C87">
            <w:pPr>
              <w:jc w:val="center"/>
              <w:rPr>
                <w:b/>
              </w:rPr>
            </w:pPr>
            <w:r w:rsidRPr="00F53C87">
              <w:rPr>
                <w:b/>
              </w:rPr>
              <w:t>Table 6.2</w:t>
            </w:r>
          </w:p>
        </w:tc>
      </w:tr>
      <w:tr w:rsidR="00F53C87" w14:paraId="1BECCC11" w14:textId="77777777" w:rsidTr="00A555C3">
        <w:trPr>
          <w:trHeight w:val="432"/>
        </w:trPr>
        <w:tc>
          <w:tcPr>
            <w:tcW w:w="10975" w:type="dxa"/>
            <w:gridSpan w:val="7"/>
            <w:tcBorders>
              <w:top w:val="single" w:sz="4" w:space="0" w:color="F2F2F2" w:themeColor="background1" w:themeShade="F2"/>
            </w:tcBorders>
          </w:tcPr>
          <w:p w14:paraId="61EEA996" w14:textId="77777777" w:rsidR="00F53C87" w:rsidRPr="00F53C87" w:rsidRDefault="00F53C87" w:rsidP="00F53C87">
            <w:pPr>
              <w:jc w:val="center"/>
              <w:rPr>
                <w:b/>
              </w:rPr>
            </w:pPr>
            <w:r w:rsidRPr="00F53C87">
              <w:rPr>
                <w:b/>
              </w:rPr>
              <w:t>Sample Weekly schedule for an Online or Blended Course</w:t>
            </w:r>
          </w:p>
        </w:tc>
      </w:tr>
      <w:tr w:rsidR="00F53C87" w14:paraId="3E90747D" w14:textId="77777777" w:rsidTr="00527481">
        <w:trPr>
          <w:trHeight w:val="432"/>
        </w:trPr>
        <w:tc>
          <w:tcPr>
            <w:tcW w:w="1090" w:type="dxa"/>
          </w:tcPr>
          <w:p w14:paraId="665D6338" w14:textId="77777777" w:rsidR="00F834C2" w:rsidRDefault="00F834C2" w:rsidP="00F53C87"/>
        </w:tc>
        <w:tc>
          <w:tcPr>
            <w:tcW w:w="1401" w:type="dxa"/>
          </w:tcPr>
          <w:p w14:paraId="27B43A48" w14:textId="77777777" w:rsidR="00F834C2" w:rsidRPr="00F53C87" w:rsidRDefault="00F834C2" w:rsidP="00F53C87">
            <w:pPr>
              <w:rPr>
                <w:b/>
              </w:rPr>
            </w:pPr>
            <w:r w:rsidRPr="00F53C87">
              <w:rPr>
                <w:b/>
              </w:rPr>
              <w:t>Monday</w:t>
            </w:r>
            <w:r w:rsidR="00A555C3">
              <w:rPr>
                <w:b/>
              </w:rPr>
              <w:t>:</w:t>
            </w:r>
          </w:p>
        </w:tc>
        <w:tc>
          <w:tcPr>
            <w:tcW w:w="1554" w:type="dxa"/>
          </w:tcPr>
          <w:p w14:paraId="482C94F4" w14:textId="77777777" w:rsidR="00F834C2" w:rsidRPr="00F53C87" w:rsidRDefault="00F834C2" w:rsidP="00F53C87">
            <w:pPr>
              <w:rPr>
                <w:b/>
              </w:rPr>
            </w:pPr>
            <w:r w:rsidRPr="00F53C87">
              <w:rPr>
                <w:b/>
              </w:rPr>
              <w:t>Tuesday</w:t>
            </w:r>
            <w:r w:rsidR="00A555C3">
              <w:rPr>
                <w:b/>
              </w:rPr>
              <w:t>:</w:t>
            </w:r>
          </w:p>
        </w:tc>
        <w:tc>
          <w:tcPr>
            <w:tcW w:w="1620" w:type="dxa"/>
          </w:tcPr>
          <w:p w14:paraId="715B2257" w14:textId="77777777" w:rsidR="00F834C2" w:rsidRPr="00F53C87" w:rsidRDefault="00F834C2" w:rsidP="00F53C87">
            <w:pPr>
              <w:rPr>
                <w:b/>
              </w:rPr>
            </w:pPr>
            <w:r w:rsidRPr="00F53C87">
              <w:rPr>
                <w:b/>
              </w:rPr>
              <w:t>Wednesday</w:t>
            </w:r>
            <w:r w:rsidR="00A555C3">
              <w:rPr>
                <w:b/>
              </w:rPr>
              <w:t>:</w:t>
            </w:r>
          </w:p>
        </w:tc>
        <w:tc>
          <w:tcPr>
            <w:tcW w:w="1620" w:type="dxa"/>
          </w:tcPr>
          <w:p w14:paraId="50414B4E" w14:textId="77777777" w:rsidR="00F834C2" w:rsidRPr="00F53C87" w:rsidRDefault="00F834C2" w:rsidP="00F53C87">
            <w:pPr>
              <w:rPr>
                <w:b/>
              </w:rPr>
            </w:pPr>
            <w:r w:rsidRPr="00F53C87">
              <w:rPr>
                <w:b/>
              </w:rPr>
              <w:t>Thursday</w:t>
            </w:r>
            <w:r w:rsidR="00A555C3">
              <w:rPr>
                <w:b/>
              </w:rPr>
              <w:t>:</w:t>
            </w:r>
          </w:p>
        </w:tc>
        <w:tc>
          <w:tcPr>
            <w:tcW w:w="1800" w:type="dxa"/>
          </w:tcPr>
          <w:p w14:paraId="73F2D828" w14:textId="77777777" w:rsidR="00F834C2" w:rsidRPr="00F53C87" w:rsidRDefault="00F834C2" w:rsidP="00F53C87">
            <w:pPr>
              <w:rPr>
                <w:b/>
              </w:rPr>
            </w:pPr>
            <w:r w:rsidRPr="00F53C87">
              <w:rPr>
                <w:b/>
              </w:rPr>
              <w:t>Friday</w:t>
            </w:r>
            <w:r w:rsidR="00A555C3">
              <w:rPr>
                <w:b/>
              </w:rPr>
              <w:t>:</w:t>
            </w:r>
          </w:p>
        </w:tc>
        <w:tc>
          <w:tcPr>
            <w:tcW w:w="1890" w:type="dxa"/>
          </w:tcPr>
          <w:p w14:paraId="465B7B27" w14:textId="77777777" w:rsidR="00F834C2" w:rsidRPr="00F53C87" w:rsidRDefault="00F834C2" w:rsidP="00F53C87">
            <w:pPr>
              <w:rPr>
                <w:b/>
              </w:rPr>
            </w:pPr>
            <w:r w:rsidRPr="00F53C87">
              <w:rPr>
                <w:b/>
              </w:rPr>
              <w:t>Saturday/Sunday</w:t>
            </w:r>
            <w:r w:rsidR="00A555C3">
              <w:rPr>
                <w:b/>
              </w:rPr>
              <w:t>:</w:t>
            </w:r>
          </w:p>
        </w:tc>
      </w:tr>
      <w:tr w:rsidR="00F53C87" w14:paraId="4EBCDA1E" w14:textId="77777777" w:rsidTr="00527481">
        <w:trPr>
          <w:trHeight w:val="1457"/>
        </w:trPr>
        <w:tc>
          <w:tcPr>
            <w:tcW w:w="1090" w:type="dxa"/>
            <w:tcBorders>
              <w:bottom w:val="single" w:sz="4" w:space="0" w:color="BFBFBF" w:themeColor="background1" w:themeShade="BF"/>
            </w:tcBorders>
          </w:tcPr>
          <w:p w14:paraId="46D1B9C6" w14:textId="2644F88E" w:rsidR="00F53C87" w:rsidRDefault="00F53C87" w:rsidP="00F53C87">
            <w:r>
              <w:t>Individual activity 1 (</w:t>
            </w:r>
            <w:r w:rsidR="005D7AAF">
              <w:t>S-C</w:t>
            </w:r>
            <w:r>
              <w:t>)</w:t>
            </w:r>
          </w:p>
        </w:tc>
        <w:tc>
          <w:tcPr>
            <w:tcW w:w="1401" w:type="dxa"/>
            <w:tcBorders>
              <w:bottom w:val="single" w:sz="4" w:space="0" w:color="F2F2F2" w:themeColor="background1" w:themeShade="F2"/>
            </w:tcBorders>
          </w:tcPr>
          <w:p w14:paraId="76D0BD03" w14:textId="77777777" w:rsidR="00F53C87" w:rsidRDefault="00F53C87" w:rsidP="00F53C87">
            <w:r>
              <w:t>Assignment: Listening, reading, creating (1.0 hour)</w:t>
            </w:r>
          </w:p>
        </w:tc>
        <w:tc>
          <w:tcPr>
            <w:tcW w:w="1554" w:type="dxa"/>
            <w:tcBorders>
              <w:bottom w:val="single" w:sz="4" w:space="0" w:color="F2F2F2" w:themeColor="background1" w:themeShade="F2"/>
            </w:tcBorders>
          </w:tcPr>
          <w:p w14:paraId="40F0255C" w14:textId="77777777" w:rsidR="00F53C87" w:rsidRDefault="00F53C87" w:rsidP="00F53C87"/>
        </w:tc>
        <w:tc>
          <w:tcPr>
            <w:tcW w:w="1620" w:type="dxa"/>
            <w:tcBorders>
              <w:bottom w:val="single" w:sz="4" w:space="0" w:color="F2F2F2" w:themeColor="background1" w:themeShade="F2"/>
            </w:tcBorders>
          </w:tcPr>
          <w:p w14:paraId="57D60B45" w14:textId="77777777" w:rsidR="00F53C87" w:rsidRDefault="00F53C87" w:rsidP="00F53C87">
            <w:r>
              <w:t>Assignment: Listening, reading, creating (1.0 hour)</w:t>
            </w:r>
          </w:p>
        </w:tc>
        <w:tc>
          <w:tcPr>
            <w:tcW w:w="1620" w:type="dxa"/>
            <w:tcBorders>
              <w:bottom w:val="single" w:sz="4" w:space="0" w:color="F2F2F2" w:themeColor="background1" w:themeShade="F2"/>
            </w:tcBorders>
          </w:tcPr>
          <w:p w14:paraId="497B2F88" w14:textId="77777777" w:rsidR="00F53C87" w:rsidRDefault="00F53C87" w:rsidP="00F53C87"/>
        </w:tc>
        <w:tc>
          <w:tcPr>
            <w:tcW w:w="1800" w:type="dxa"/>
            <w:tcBorders>
              <w:bottom w:val="single" w:sz="4" w:space="0" w:color="F2F2F2" w:themeColor="background1" w:themeShade="F2"/>
            </w:tcBorders>
          </w:tcPr>
          <w:p w14:paraId="15DB499A" w14:textId="77777777" w:rsidR="00F53C87" w:rsidRDefault="00F53C87" w:rsidP="00F53C87">
            <w:r>
              <w:t>Assignment: Listening, reading, creating (1.0 hour)</w:t>
            </w: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</w:tcPr>
          <w:p w14:paraId="18A36094" w14:textId="77777777" w:rsidR="00F53C87" w:rsidRDefault="00F53C87" w:rsidP="00F53C87"/>
        </w:tc>
      </w:tr>
      <w:tr w:rsidR="00F53C87" w14:paraId="7ED4A14B" w14:textId="77777777" w:rsidTr="00527481">
        <w:trPr>
          <w:trHeight w:val="1430"/>
        </w:trPr>
        <w:tc>
          <w:tcPr>
            <w:tcW w:w="10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088E42" w14:textId="2961F583" w:rsidR="00F53C87" w:rsidRDefault="00F53C87" w:rsidP="00F53C87">
            <w:r>
              <w:t>Individual activity 2 (</w:t>
            </w:r>
            <w:r w:rsidR="005D7AAF">
              <w:t>S-S</w:t>
            </w:r>
            <w:r>
              <w:t>)</w:t>
            </w:r>
          </w:p>
        </w:tc>
        <w:tc>
          <w:tcPr>
            <w:tcW w:w="140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9466040" w14:textId="77777777" w:rsidR="00F53C87" w:rsidRDefault="00F53C87" w:rsidP="00F53C87"/>
        </w:tc>
        <w:tc>
          <w:tcPr>
            <w:tcW w:w="1554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BE77521" w14:textId="00F38856" w:rsidR="00F53C87" w:rsidRDefault="00F53C87" w:rsidP="00F53C87">
            <w:r>
              <w:t xml:space="preserve">Discussion board reading and posting </w:t>
            </w:r>
            <w:r w:rsidR="005D7AAF">
              <w:t xml:space="preserve">  </w:t>
            </w:r>
            <w:r>
              <w:t>(1</w:t>
            </w:r>
            <w:r w:rsidR="005D7AAF">
              <w:t xml:space="preserve"> </w:t>
            </w:r>
            <w:r>
              <w:t>hour)</w:t>
            </w:r>
          </w:p>
        </w:tc>
        <w:tc>
          <w:tcPr>
            <w:tcW w:w="162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098552D3" w14:textId="77777777" w:rsidR="00F53C87" w:rsidRDefault="00F53C87" w:rsidP="00F53C87"/>
        </w:tc>
        <w:tc>
          <w:tcPr>
            <w:tcW w:w="162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43566FA" w14:textId="77777777" w:rsidR="005D7AAF" w:rsidRDefault="00F53C87" w:rsidP="00F53C87">
            <w:r>
              <w:t xml:space="preserve">Discussion board reading and posting </w:t>
            </w:r>
          </w:p>
          <w:p w14:paraId="5AC72857" w14:textId="2ADBFAE8" w:rsidR="00F53C87" w:rsidRDefault="00F53C87" w:rsidP="00F53C87">
            <w:r>
              <w:t>(1 hour)</w:t>
            </w:r>
          </w:p>
        </w:tc>
        <w:tc>
          <w:tcPr>
            <w:tcW w:w="180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25637A95" w14:textId="77777777" w:rsidR="00F53C87" w:rsidRDefault="00F53C87" w:rsidP="00F53C87"/>
        </w:tc>
        <w:tc>
          <w:tcPr>
            <w:tcW w:w="189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74626BF6" w14:textId="77777777" w:rsidR="00F53C87" w:rsidRDefault="00F53C87" w:rsidP="00F53C87"/>
        </w:tc>
      </w:tr>
      <w:tr w:rsidR="00F53C87" w14:paraId="0FC03AEA" w14:textId="77777777" w:rsidTr="00527481">
        <w:trPr>
          <w:trHeight w:val="980"/>
        </w:trPr>
        <w:tc>
          <w:tcPr>
            <w:tcW w:w="10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3CADDC" w14:textId="26BED643" w:rsidR="00F53C87" w:rsidRDefault="00F53C87" w:rsidP="00F53C87">
            <w:r>
              <w:t>Individual activity 3 (</w:t>
            </w:r>
            <w:r w:rsidR="005D7AAF">
              <w:t>S-C</w:t>
            </w:r>
            <w:r>
              <w:t>)</w:t>
            </w:r>
          </w:p>
        </w:tc>
        <w:tc>
          <w:tcPr>
            <w:tcW w:w="140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8E6B540" w14:textId="77777777" w:rsidR="00F53C87" w:rsidRDefault="00F53C87" w:rsidP="00F53C87"/>
        </w:tc>
        <w:tc>
          <w:tcPr>
            <w:tcW w:w="1554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05C43A69" w14:textId="77777777" w:rsidR="00F53C87" w:rsidRDefault="00F53C87" w:rsidP="00F53C87"/>
        </w:tc>
        <w:tc>
          <w:tcPr>
            <w:tcW w:w="162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4017FAC" w14:textId="77777777" w:rsidR="00F53C87" w:rsidRDefault="00F53C87" w:rsidP="00F53C87">
            <w:r>
              <w:t>Self-test quiz/ review (30 minutes)</w:t>
            </w:r>
          </w:p>
        </w:tc>
        <w:tc>
          <w:tcPr>
            <w:tcW w:w="162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88BC5CB" w14:textId="77777777" w:rsidR="00F53C87" w:rsidRDefault="00F53C87" w:rsidP="00F53C87"/>
        </w:tc>
        <w:tc>
          <w:tcPr>
            <w:tcW w:w="180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052FF48F" w14:textId="77777777" w:rsidR="00F53C87" w:rsidRDefault="00F53C87" w:rsidP="00F53C87">
            <w:r>
              <w:t>Occasional survey / feedback</w:t>
            </w:r>
          </w:p>
        </w:tc>
        <w:tc>
          <w:tcPr>
            <w:tcW w:w="189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1BC5D670" w14:textId="77777777" w:rsidR="00F53C87" w:rsidRDefault="00F53C87" w:rsidP="00F53C87"/>
        </w:tc>
      </w:tr>
      <w:tr w:rsidR="00A555C3" w14:paraId="493DC2D1" w14:textId="77777777" w:rsidTr="00527481">
        <w:trPr>
          <w:trHeight w:val="1430"/>
        </w:trPr>
        <w:tc>
          <w:tcPr>
            <w:tcW w:w="10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A0EDA3" w14:textId="27F99FA5" w:rsidR="00F53C87" w:rsidRDefault="00F53C87" w:rsidP="00F53C87">
            <w:r>
              <w:t>Individual Activity 4 (</w:t>
            </w:r>
            <w:r w:rsidR="005D7AAF">
              <w:t>S-S</w:t>
            </w:r>
            <w:r>
              <w:t>)</w:t>
            </w:r>
          </w:p>
        </w:tc>
        <w:tc>
          <w:tcPr>
            <w:tcW w:w="140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24C95CC2" w14:textId="77777777" w:rsidR="00F53C87" w:rsidRDefault="00F53C87" w:rsidP="00F53C87">
            <w:r>
              <w:t>Discussion, informal collaboration with peers (20 minutes)</w:t>
            </w:r>
          </w:p>
        </w:tc>
        <w:tc>
          <w:tcPr>
            <w:tcW w:w="1554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BF85072" w14:textId="77777777" w:rsidR="00F53C87" w:rsidRDefault="00F53C87" w:rsidP="00F53C87">
            <w:r>
              <w:t>Discussion, informal collaboration with peers (20 minutes)</w:t>
            </w:r>
          </w:p>
        </w:tc>
        <w:tc>
          <w:tcPr>
            <w:tcW w:w="162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0331AAD" w14:textId="77777777" w:rsidR="00F53C87" w:rsidRDefault="00F53C87" w:rsidP="00F53C87"/>
        </w:tc>
        <w:tc>
          <w:tcPr>
            <w:tcW w:w="162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239342F4" w14:textId="77777777" w:rsidR="00F53C87" w:rsidRDefault="00F53C87" w:rsidP="00F53C87">
            <w:r>
              <w:t>Discussion, informal collaboration with peers (20 minutes)</w:t>
            </w:r>
          </w:p>
        </w:tc>
        <w:tc>
          <w:tcPr>
            <w:tcW w:w="180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37C57E4" w14:textId="77777777" w:rsidR="00F53C87" w:rsidRDefault="00F53C87" w:rsidP="00F53C87"/>
        </w:tc>
        <w:tc>
          <w:tcPr>
            <w:tcW w:w="189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444AA15" w14:textId="77777777" w:rsidR="00F53C87" w:rsidRDefault="00F53C87" w:rsidP="00F53C87">
            <w:r>
              <w:t>Discussion, informal collaboration with peers (20 minutes)</w:t>
            </w:r>
          </w:p>
        </w:tc>
      </w:tr>
      <w:tr w:rsidR="00F53C87" w14:paraId="1A5ED942" w14:textId="77777777" w:rsidTr="00527481">
        <w:trPr>
          <w:trHeight w:val="1520"/>
        </w:trPr>
        <w:tc>
          <w:tcPr>
            <w:tcW w:w="10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67A7F0" w14:textId="3E7C6304" w:rsidR="00F53C87" w:rsidRDefault="00F53C87" w:rsidP="00F53C87">
            <w:r>
              <w:t>Group of team activity (</w:t>
            </w:r>
            <w:r w:rsidR="005D7AAF">
              <w:t>S-S</w:t>
            </w:r>
            <w:r>
              <w:t>)</w:t>
            </w:r>
          </w:p>
        </w:tc>
        <w:tc>
          <w:tcPr>
            <w:tcW w:w="140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0A27E1F" w14:textId="77777777" w:rsidR="00F53C87" w:rsidRDefault="00F53C87" w:rsidP="00F53C87"/>
        </w:tc>
        <w:tc>
          <w:tcPr>
            <w:tcW w:w="1554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4CD6698" w14:textId="77777777" w:rsidR="00F53C87" w:rsidRDefault="00F53C87" w:rsidP="00F53C87">
            <w:r>
              <w:t>Possible group activity or synchronous activity</w:t>
            </w:r>
          </w:p>
        </w:tc>
        <w:tc>
          <w:tcPr>
            <w:tcW w:w="162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6E5AE4E" w14:textId="77777777" w:rsidR="00F53C87" w:rsidRDefault="00F53C87" w:rsidP="00F53C87"/>
        </w:tc>
        <w:tc>
          <w:tcPr>
            <w:tcW w:w="162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145CE56B" w14:textId="77777777" w:rsidR="00F53C87" w:rsidRDefault="00F53C87" w:rsidP="00F53C87">
            <w:r>
              <w:t>Possible group activity or synchronous activity</w:t>
            </w:r>
          </w:p>
        </w:tc>
        <w:tc>
          <w:tcPr>
            <w:tcW w:w="180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AD9EFBF" w14:textId="77777777" w:rsidR="00F53C87" w:rsidRDefault="00F53C87" w:rsidP="00F53C87"/>
        </w:tc>
        <w:tc>
          <w:tcPr>
            <w:tcW w:w="189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25CF3CDE" w14:textId="77777777" w:rsidR="00F53C87" w:rsidRDefault="00F53C87" w:rsidP="00F53C87">
            <w:r>
              <w:t>Possible group activity or synchronous activity</w:t>
            </w:r>
          </w:p>
        </w:tc>
      </w:tr>
      <w:tr w:rsidR="00F53C87" w14:paraId="0922DC2F" w14:textId="77777777" w:rsidTr="00527481">
        <w:trPr>
          <w:trHeight w:val="2510"/>
        </w:trPr>
        <w:tc>
          <w:tcPr>
            <w:tcW w:w="1090" w:type="dxa"/>
            <w:tcBorders>
              <w:top w:val="single" w:sz="4" w:space="0" w:color="BFBFBF" w:themeColor="background1" w:themeShade="BF"/>
            </w:tcBorders>
          </w:tcPr>
          <w:p w14:paraId="43C16CD4" w14:textId="77777777" w:rsidR="00F53C87" w:rsidRDefault="00F53C87" w:rsidP="00F53C87">
            <w:r>
              <w:t xml:space="preserve">Faculty mentor activity </w:t>
            </w:r>
          </w:p>
          <w:p w14:paraId="6E78CF2A" w14:textId="471C9B3B" w:rsidR="008A6491" w:rsidRDefault="008A6491" w:rsidP="00F53C87">
            <w:r>
              <w:t>(F-</w:t>
            </w:r>
            <w:r w:rsidR="005D7AAF">
              <w:t>S</w:t>
            </w:r>
            <w:r>
              <w:t>)</w:t>
            </w:r>
          </w:p>
        </w:tc>
        <w:tc>
          <w:tcPr>
            <w:tcW w:w="1401" w:type="dxa"/>
            <w:tcBorders>
              <w:top w:val="single" w:sz="4" w:space="0" w:color="F2F2F2" w:themeColor="background1" w:themeShade="F2"/>
            </w:tcBorders>
          </w:tcPr>
          <w:p w14:paraId="2BB06968" w14:textId="77777777" w:rsidR="00F53C87" w:rsidRDefault="00F53C87" w:rsidP="00F53C87">
            <w:r>
              <w:t>Opens discussion forum for week; feedback to students on previous week discussions</w:t>
            </w:r>
          </w:p>
        </w:tc>
        <w:tc>
          <w:tcPr>
            <w:tcW w:w="1554" w:type="dxa"/>
            <w:tcBorders>
              <w:top w:val="single" w:sz="4" w:space="0" w:color="F2F2F2" w:themeColor="background1" w:themeShade="F2"/>
            </w:tcBorders>
          </w:tcPr>
          <w:p w14:paraId="29C88B08" w14:textId="77777777" w:rsidR="00F53C87" w:rsidRDefault="00F53C87" w:rsidP="00F53C87">
            <w:r>
              <w:t>Special availability hours; monitoring of student posts</w:t>
            </w:r>
          </w:p>
        </w:tc>
        <w:tc>
          <w:tcPr>
            <w:tcW w:w="1620" w:type="dxa"/>
            <w:tcBorders>
              <w:top w:val="single" w:sz="4" w:space="0" w:color="F2F2F2" w:themeColor="background1" w:themeShade="F2"/>
            </w:tcBorders>
          </w:tcPr>
          <w:p w14:paraId="0D8A79FE" w14:textId="77777777" w:rsidR="00F53C87" w:rsidRDefault="00F53C87" w:rsidP="00F53C87">
            <w:r>
              <w:t>Monitoring and scanning student interactions plus possible Q&amp;A session</w:t>
            </w:r>
          </w:p>
        </w:tc>
        <w:tc>
          <w:tcPr>
            <w:tcW w:w="1620" w:type="dxa"/>
            <w:tcBorders>
              <w:top w:val="single" w:sz="4" w:space="0" w:color="F2F2F2" w:themeColor="background1" w:themeShade="F2"/>
            </w:tcBorders>
          </w:tcPr>
          <w:p w14:paraId="1476AEB6" w14:textId="77777777" w:rsidR="00F53C87" w:rsidRDefault="00F53C87" w:rsidP="00F53C87">
            <w:r>
              <w:t>Special availability hours; monitoring of student posts</w:t>
            </w:r>
          </w:p>
        </w:tc>
        <w:tc>
          <w:tcPr>
            <w:tcW w:w="1800" w:type="dxa"/>
            <w:tcBorders>
              <w:top w:val="single" w:sz="4" w:space="0" w:color="F2F2F2" w:themeColor="background1" w:themeShade="F2"/>
            </w:tcBorders>
          </w:tcPr>
          <w:p w14:paraId="281940C1" w14:textId="77777777" w:rsidR="00F53C87" w:rsidRDefault="00F53C87" w:rsidP="00F53C87">
            <w:r>
              <w:t>Monitoring and scanning student interactions plus possible Q&amp;A session</w:t>
            </w: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</w:tcPr>
          <w:p w14:paraId="6BD5EE46" w14:textId="77777777" w:rsidR="00F53C87" w:rsidRDefault="00F53C87" w:rsidP="00F53C87">
            <w:r>
              <w:t>Monitoring of student activity for critical messages</w:t>
            </w:r>
          </w:p>
        </w:tc>
      </w:tr>
    </w:tbl>
    <w:p w14:paraId="1965A828" w14:textId="77777777" w:rsidR="004A68F3" w:rsidRDefault="00476269">
      <w:r>
        <w:rPr>
          <w:noProof/>
        </w:rPr>
        <w:drawing>
          <wp:anchor distT="0" distB="0" distL="114300" distR="114300" simplePos="0" relativeHeight="251658240" behindDoc="1" locked="0" layoutInCell="1" allowOverlap="1" wp14:anchorId="3FFB3AE0" wp14:editId="240E726D">
            <wp:simplePos x="0" y="0"/>
            <wp:positionH relativeFrom="column">
              <wp:posOffset>2733675</wp:posOffset>
            </wp:positionH>
            <wp:positionV relativeFrom="paragraph">
              <wp:posOffset>46355</wp:posOffset>
            </wp:positionV>
            <wp:extent cx="4105275" cy="2313115"/>
            <wp:effectExtent l="0" t="0" r="0" b="0"/>
            <wp:wrapNone/>
            <wp:docPr id="1" name="Picture 1" descr="Three Spinning Gears Teamwork Concept Stock Footage Vide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ree Spinning Gears Teamwork Concept Stock Footage Video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31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F0B908" w14:textId="1F374F99" w:rsidR="00D202BC" w:rsidRDefault="00D202BC">
      <w:r>
        <w:t>*</w:t>
      </w:r>
      <w:r w:rsidR="005D7AAF">
        <w:t>S-S = Student to Student</w:t>
      </w:r>
    </w:p>
    <w:p w14:paraId="0CF75215" w14:textId="32EB5F7D" w:rsidR="00D202BC" w:rsidRDefault="00A03DE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488B46" wp14:editId="4F13E7CD">
                <wp:simplePos x="0" y="0"/>
                <wp:positionH relativeFrom="column">
                  <wp:posOffset>4562475</wp:posOffset>
                </wp:positionH>
                <wp:positionV relativeFrom="paragraph">
                  <wp:posOffset>111760</wp:posOffset>
                </wp:positionV>
                <wp:extent cx="342900" cy="2857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326FD" w14:textId="29A6CDEC" w:rsidR="00A03DE1" w:rsidRPr="00A03DE1" w:rsidRDefault="005D7AAF" w:rsidP="00A03DE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S-S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88B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9.25pt;margin-top:8.8pt;width:27pt;height:2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" strokecolor="white [3212]">
                <v:textbox>
                  <w:txbxContent>
                    <w:p w14:paraId="797326FD" w14:textId="29A6CDEC" w:rsidR="00A03DE1" w:rsidRPr="00A03DE1" w:rsidRDefault="005D7AAF" w:rsidP="00A03DE1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S-S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02BC">
        <w:t>*</w:t>
      </w:r>
      <w:r w:rsidR="005D7AAF">
        <w:t>S–C = Student to Content</w:t>
      </w:r>
    </w:p>
    <w:p w14:paraId="0714B1F2" w14:textId="3D802431" w:rsidR="00D202BC" w:rsidRDefault="00A03DE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9B0887A" wp14:editId="14708478">
                <wp:simplePos x="0" y="0"/>
                <wp:positionH relativeFrom="column">
                  <wp:posOffset>3924300</wp:posOffset>
                </wp:positionH>
                <wp:positionV relativeFrom="paragraph">
                  <wp:posOffset>554355</wp:posOffset>
                </wp:positionV>
                <wp:extent cx="342900" cy="2857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41C26" w14:textId="50B39C8A" w:rsidR="00A03DE1" w:rsidRPr="00A03DE1" w:rsidRDefault="005D7AAF" w:rsidP="00A03DE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S-C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0887A" id="_x0000_s1027" type="#_x0000_t202" style="position:absolute;margin-left:309pt;margin-top:43.65pt;width:27pt;height:2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" strokecolor="white [3212]">
                <v:textbox>
                  <w:txbxContent>
                    <w:p w14:paraId="41841C26" w14:textId="50B39C8A" w:rsidR="00A03DE1" w:rsidRPr="00A03DE1" w:rsidRDefault="005D7AAF" w:rsidP="00A03DE1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S-C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96A265" wp14:editId="1CE0DC61">
                <wp:simplePos x="0" y="0"/>
                <wp:positionH relativeFrom="column">
                  <wp:posOffset>5267325</wp:posOffset>
                </wp:positionH>
                <wp:positionV relativeFrom="paragraph">
                  <wp:posOffset>487680</wp:posOffset>
                </wp:positionV>
                <wp:extent cx="342900" cy="285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D3D82" w14:textId="554F910D" w:rsidR="00A03DE1" w:rsidRPr="00A03DE1" w:rsidRDefault="005D7AA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F-S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6A265" id="_x0000_s1028" type="#_x0000_t202" style="position:absolute;margin-left:414.75pt;margin-top:38.4pt;width:27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" strokecolor="white [3212]">
                <v:textbox>
                  <w:txbxContent>
                    <w:p w14:paraId="0CED3D82" w14:textId="554F910D" w:rsidR="00A03DE1" w:rsidRPr="00A03DE1" w:rsidRDefault="005D7AA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F-S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02BC">
        <w:t>*F-</w:t>
      </w:r>
      <w:r w:rsidR="005D7AAF">
        <w:t>S</w:t>
      </w:r>
      <w:r w:rsidR="00D202BC">
        <w:t xml:space="preserve"> = Faculty to </w:t>
      </w:r>
      <w:r w:rsidR="005D7AAF">
        <w:t>Student</w:t>
      </w:r>
    </w:p>
    <w:p w14:paraId="249DEE41" w14:textId="61EC5798" w:rsidR="00527481" w:rsidRDefault="00527481">
      <w:r>
        <w:t xml:space="preserve">Approximately </w:t>
      </w:r>
      <w:r w:rsidR="005D7AAF">
        <w:t>8</w:t>
      </w:r>
      <w:r>
        <w:t xml:space="preserve"> hours of “</w:t>
      </w:r>
      <w:r w:rsidR="00FB4DE6">
        <w:t>direct instruction</w:t>
      </w:r>
      <w:r>
        <w:t>”</w:t>
      </w:r>
    </w:p>
    <w:p w14:paraId="591A186A" w14:textId="5B2E3A6A" w:rsidR="00527481" w:rsidRDefault="00527481"/>
    <w:p w14:paraId="1783DCE3" w14:textId="38BDA4EA" w:rsidR="00527481" w:rsidRDefault="00527481"/>
    <w:p w14:paraId="5E6C848A" w14:textId="042592AE" w:rsidR="00527481" w:rsidRDefault="00527481"/>
    <w:p w14:paraId="3078C9F2" w14:textId="0A9DE3D5" w:rsidR="00527481" w:rsidRDefault="00527481"/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0"/>
        <w:gridCol w:w="1401"/>
        <w:gridCol w:w="1401"/>
        <w:gridCol w:w="1593"/>
        <w:gridCol w:w="1530"/>
        <w:gridCol w:w="1890"/>
        <w:gridCol w:w="2070"/>
      </w:tblGrid>
      <w:tr w:rsidR="00527481" w14:paraId="52E428C8" w14:textId="77777777" w:rsidTr="00A86D70">
        <w:trPr>
          <w:trHeight w:val="432"/>
        </w:trPr>
        <w:tc>
          <w:tcPr>
            <w:tcW w:w="10975" w:type="dxa"/>
            <w:gridSpan w:val="7"/>
            <w:tcBorders>
              <w:bottom w:val="single" w:sz="4" w:space="0" w:color="F2F2F2" w:themeColor="background1" w:themeShade="F2"/>
            </w:tcBorders>
          </w:tcPr>
          <w:p w14:paraId="361B5DA4" w14:textId="77777777" w:rsidR="00527481" w:rsidRPr="00F53C87" w:rsidRDefault="00527481" w:rsidP="00A86D70">
            <w:pPr>
              <w:jc w:val="center"/>
              <w:rPr>
                <w:b/>
              </w:rPr>
            </w:pPr>
            <w:r w:rsidRPr="00F53C87">
              <w:rPr>
                <w:b/>
              </w:rPr>
              <w:t>Table 6.2</w:t>
            </w:r>
          </w:p>
        </w:tc>
      </w:tr>
      <w:tr w:rsidR="00527481" w14:paraId="31F5FDC9" w14:textId="77777777" w:rsidTr="00A86D70">
        <w:trPr>
          <w:trHeight w:val="432"/>
        </w:trPr>
        <w:tc>
          <w:tcPr>
            <w:tcW w:w="10975" w:type="dxa"/>
            <w:gridSpan w:val="7"/>
            <w:tcBorders>
              <w:top w:val="single" w:sz="4" w:space="0" w:color="F2F2F2" w:themeColor="background1" w:themeShade="F2"/>
            </w:tcBorders>
          </w:tcPr>
          <w:p w14:paraId="15FD5015" w14:textId="77777777" w:rsidR="00527481" w:rsidRPr="00F53C87" w:rsidRDefault="00527481" w:rsidP="00A86D70">
            <w:pPr>
              <w:jc w:val="center"/>
              <w:rPr>
                <w:b/>
              </w:rPr>
            </w:pPr>
            <w:r w:rsidRPr="00F53C87">
              <w:rPr>
                <w:b/>
              </w:rPr>
              <w:t>Sample Weekly schedule for an Online or Blended Course</w:t>
            </w:r>
          </w:p>
        </w:tc>
      </w:tr>
      <w:tr w:rsidR="00527481" w14:paraId="69EBE69A" w14:textId="77777777" w:rsidTr="00A86D70">
        <w:trPr>
          <w:trHeight w:val="432"/>
        </w:trPr>
        <w:tc>
          <w:tcPr>
            <w:tcW w:w="1090" w:type="dxa"/>
          </w:tcPr>
          <w:p w14:paraId="4515DEC9" w14:textId="77777777" w:rsidR="00527481" w:rsidRDefault="00527481" w:rsidP="00A86D70"/>
        </w:tc>
        <w:tc>
          <w:tcPr>
            <w:tcW w:w="1401" w:type="dxa"/>
          </w:tcPr>
          <w:p w14:paraId="7310ABE5" w14:textId="77777777" w:rsidR="00527481" w:rsidRPr="00F53C87" w:rsidRDefault="00527481" w:rsidP="00A86D70">
            <w:pPr>
              <w:rPr>
                <w:b/>
              </w:rPr>
            </w:pPr>
            <w:r w:rsidRPr="00F53C87">
              <w:rPr>
                <w:b/>
              </w:rPr>
              <w:t>Monday</w:t>
            </w:r>
            <w:r>
              <w:rPr>
                <w:b/>
              </w:rPr>
              <w:t>:</w:t>
            </w:r>
          </w:p>
        </w:tc>
        <w:tc>
          <w:tcPr>
            <w:tcW w:w="1401" w:type="dxa"/>
          </w:tcPr>
          <w:p w14:paraId="619F5917" w14:textId="77777777" w:rsidR="00527481" w:rsidRPr="00F53C87" w:rsidRDefault="00527481" w:rsidP="00A86D70">
            <w:pPr>
              <w:rPr>
                <w:b/>
              </w:rPr>
            </w:pPr>
            <w:r w:rsidRPr="00F53C87">
              <w:rPr>
                <w:b/>
              </w:rPr>
              <w:t>Tuesday</w:t>
            </w:r>
            <w:r>
              <w:rPr>
                <w:b/>
              </w:rPr>
              <w:t>:</w:t>
            </w:r>
          </w:p>
        </w:tc>
        <w:tc>
          <w:tcPr>
            <w:tcW w:w="1593" w:type="dxa"/>
          </w:tcPr>
          <w:p w14:paraId="3929AC96" w14:textId="77777777" w:rsidR="00527481" w:rsidRPr="00F53C87" w:rsidRDefault="00527481" w:rsidP="00A86D70">
            <w:pPr>
              <w:rPr>
                <w:b/>
              </w:rPr>
            </w:pPr>
            <w:r w:rsidRPr="00F53C87">
              <w:rPr>
                <w:b/>
              </w:rPr>
              <w:t>Wednesday</w:t>
            </w:r>
            <w:r>
              <w:rPr>
                <w:b/>
              </w:rPr>
              <w:t>:</w:t>
            </w:r>
          </w:p>
        </w:tc>
        <w:tc>
          <w:tcPr>
            <w:tcW w:w="1530" w:type="dxa"/>
          </w:tcPr>
          <w:p w14:paraId="0ECEB92F" w14:textId="77777777" w:rsidR="00527481" w:rsidRPr="00F53C87" w:rsidRDefault="00527481" w:rsidP="00A86D70">
            <w:pPr>
              <w:rPr>
                <w:b/>
              </w:rPr>
            </w:pPr>
            <w:r w:rsidRPr="00F53C87">
              <w:rPr>
                <w:b/>
              </w:rPr>
              <w:t>Thursday</w:t>
            </w:r>
            <w:r>
              <w:rPr>
                <w:b/>
              </w:rPr>
              <w:t>:</w:t>
            </w:r>
          </w:p>
        </w:tc>
        <w:tc>
          <w:tcPr>
            <w:tcW w:w="1890" w:type="dxa"/>
          </w:tcPr>
          <w:p w14:paraId="2BA2E684" w14:textId="77777777" w:rsidR="00527481" w:rsidRPr="00F53C87" w:rsidRDefault="00527481" w:rsidP="00A86D70">
            <w:pPr>
              <w:rPr>
                <w:b/>
              </w:rPr>
            </w:pPr>
            <w:r w:rsidRPr="00F53C87">
              <w:rPr>
                <w:b/>
              </w:rPr>
              <w:t>Friday</w:t>
            </w:r>
            <w:r>
              <w:rPr>
                <w:b/>
              </w:rPr>
              <w:t>:</w:t>
            </w:r>
          </w:p>
        </w:tc>
        <w:tc>
          <w:tcPr>
            <w:tcW w:w="2070" w:type="dxa"/>
          </w:tcPr>
          <w:p w14:paraId="23721066" w14:textId="77777777" w:rsidR="00527481" w:rsidRPr="00F53C87" w:rsidRDefault="00527481" w:rsidP="00A86D70">
            <w:pPr>
              <w:rPr>
                <w:b/>
              </w:rPr>
            </w:pPr>
            <w:r w:rsidRPr="00F53C87">
              <w:rPr>
                <w:b/>
              </w:rPr>
              <w:t>Saturday/Sunday</w:t>
            </w:r>
            <w:r>
              <w:rPr>
                <w:b/>
              </w:rPr>
              <w:t>:</w:t>
            </w:r>
          </w:p>
        </w:tc>
      </w:tr>
      <w:tr w:rsidR="00527481" w14:paraId="3179879A" w14:textId="77777777" w:rsidTr="00A86D70">
        <w:trPr>
          <w:trHeight w:val="1457"/>
        </w:trPr>
        <w:tc>
          <w:tcPr>
            <w:tcW w:w="1090" w:type="dxa"/>
            <w:tcBorders>
              <w:bottom w:val="single" w:sz="4" w:space="0" w:color="BFBFBF" w:themeColor="background1" w:themeShade="BF"/>
            </w:tcBorders>
          </w:tcPr>
          <w:p w14:paraId="19FAA213" w14:textId="77777777" w:rsidR="00527481" w:rsidRDefault="00527481" w:rsidP="00A86D70">
            <w:r>
              <w:t>Individual activity 1 (L-R)</w:t>
            </w:r>
          </w:p>
        </w:tc>
        <w:tc>
          <w:tcPr>
            <w:tcW w:w="1401" w:type="dxa"/>
            <w:tcBorders>
              <w:bottom w:val="single" w:sz="4" w:space="0" w:color="F2F2F2" w:themeColor="background1" w:themeShade="F2"/>
            </w:tcBorders>
          </w:tcPr>
          <w:p w14:paraId="0A8DBFF5" w14:textId="34F0D37C" w:rsidR="00527481" w:rsidRDefault="00527481" w:rsidP="00A86D70"/>
          <w:p w14:paraId="4275D559" w14:textId="3D868422" w:rsidR="00527481" w:rsidRDefault="00527481" w:rsidP="00A86D70"/>
          <w:p w14:paraId="3F287D9B" w14:textId="15EE0DDF" w:rsidR="00527481" w:rsidRDefault="00527481" w:rsidP="00A86D70"/>
        </w:tc>
        <w:tc>
          <w:tcPr>
            <w:tcW w:w="1401" w:type="dxa"/>
            <w:tcBorders>
              <w:bottom w:val="single" w:sz="4" w:space="0" w:color="F2F2F2" w:themeColor="background1" w:themeShade="F2"/>
            </w:tcBorders>
          </w:tcPr>
          <w:p w14:paraId="0F6780D3" w14:textId="77777777" w:rsidR="00527481" w:rsidRDefault="00527481" w:rsidP="00A86D70"/>
        </w:tc>
        <w:tc>
          <w:tcPr>
            <w:tcW w:w="1593" w:type="dxa"/>
            <w:tcBorders>
              <w:bottom w:val="single" w:sz="4" w:space="0" w:color="F2F2F2" w:themeColor="background1" w:themeShade="F2"/>
            </w:tcBorders>
          </w:tcPr>
          <w:p w14:paraId="10C5C625" w14:textId="18AAAE12" w:rsidR="00527481" w:rsidRDefault="00527481" w:rsidP="00A86D70"/>
        </w:tc>
        <w:tc>
          <w:tcPr>
            <w:tcW w:w="1530" w:type="dxa"/>
            <w:tcBorders>
              <w:bottom w:val="single" w:sz="4" w:space="0" w:color="F2F2F2" w:themeColor="background1" w:themeShade="F2"/>
            </w:tcBorders>
          </w:tcPr>
          <w:p w14:paraId="0E4F225B" w14:textId="77777777" w:rsidR="00527481" w:rsidRDefault="00527481" w:rsidP="00A86D70"/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</w:tcPr>
          <w:p w14:paraId="0CE5B748" w14:textId="1C01F266" w:rsidR="00527481" w:rsidRDefault="00527481" w:rsidP="00A86D70"/>
        </w:tc>
        <w:tc>
          <w:tcPr>
            <w:tcW w:w="2070" w:type="dxa"/>
            <w:tcBorders>
              <w:bottom w:val="single" w:sz="4" w:space="0" w:color="F2F2F2" w:themeColor="background1" w:themeShade="F2"/>
            </w:tcBorders>
          </w:tcPr>
          <w:p w14:paraId="63B4FDCD" w14:textId="77777777" w:rsidR="00527481" w:rsidRDefault="00527481" w:rsidP="00A86D70"/>
        </w:tc>
      </w:tr>
      <w:tr w:rsidR="00527481" w14:paraId="35D00895" w14:textId="77777777" w:rsidTr="00A86D70">
        <w:trPr>
          <w:trHeight w:val="1430"/>
        </w:trPr>
        <w:tc>
          <w:tcPr>
            <w:tcW w:w="10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53E887" w14:textId="77777777" w:rsidR="00527481" w:rsidRDefault="00527481" w:rsidP="00A86D70">
            <w:r>
              <w:t>Individual activity 2 (L-L)</w:t>
            </w:r>
          </w:p>
        </w:tc>
        <w:tc>
          <w:tcPr>
            <w:tcW w:w="140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140C44C2" w14:textId="3D5BA0A1" w:rsidR="00527481" w:rsidRDefault="00527481" w:rsidP="00A86D70"/>
        </w:tc>
        <w:tc>
          <w:tcPr>
            <w:tcW w:w="140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5B6856B" w14:textId="6896E4F9" w:rsidR="00527481" w:rsidRDefault="00527481" w:rsidP="00A86D70"/>
        </w:tc>
        <w:tc>
          <w:tcPr>
            <w:tcW w:w="15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6292387" w14:textId="77777777" w:rsidR="00527481" w:rsidRDefault="00527481" w:rsidP="00A86D70"/>
        </w:tc>
        <w:tc>
          <w:tcPr>
            <w:tcW w:w="15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344BAB9" w14:textId="449F4439" w:rsidR="00527481" w:rsidRDefault="00527481" w:rsidP="00A86D70"/>
        </w:tc>
        <w:tc>
          <w:tcPr>
            <w:tcW w:w="189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EBC2C63" w14:textId="77777777" w:rsidR="00527481" w:rsidRDefault="00527481" w:rsidP="00A86D70"/>
        </w:tc>
        <w:tc>
          <w:tcPr>
            <w:tcW w:w="207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73FFC25B" w14:textId="77777777" w:rsidR="00527481" w:rsidRDefault="00527481" w:rsidP="00A86D70"/>
        </w:tc>
      </w:tr>
      <w:tr w:rsidR="00527481" w14:paraId="357177A7" w14:textId="77777777" w:rsidTr="00A86D70">
        <w:trPr>
          <w:trHeight w:val="980"/>
        </w:trPr>
        <w:tc>
          <w:tcPr>
            <w:tcW w:w="10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E608C9" w14:textId="77777777" w:rsidR="00527481" w:rsidRDefault="00527481" w:rsidP="00A86D70">
            <w:r>
              <w:t>Individual activity 3 (L-R)</w:t>
            </w:r>
          </w:p>
        </w:tc>
        <w:tc>
          <w:tcPr>
            <w:tcW w:w="140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7BEBB386" w14:textId="7FDB10CD" w:rsidR="00527481" w:rsidRDefault="00527481" w:rsidP="00A86D70"/>
        </w:tc>
        <w:tc>
          <w:tcPr>
            <w:tcW w:w="140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1C5317D7" w14:textId="77777777" w:rsidR="00527481" w:rsidRDefault="00527481" w:rsidP="00A86D70"/>
        </w:tc>
        <w:tc>
          <w:tcPr>
            <w:tcW w:w="15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AC645D5" w14:textId="43A5A45C" w:rsidR="00527481" w:rsidRDefault="00527481" w:rsidP="00A86D70"/>
        </w:tc>
        <w:tc>
          <w:tcPr>
            <w:tcW w:w="15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371D518" w14:textId="77777777" w:rsidR="00527481" w:rsidRDefault="00527481" w:rsidP="00A86D70"/>
        </w:tc>
        <w:tc>
          <w:tcPr>
            <w:tcW w:w="189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2108D5F5" w14:textId="1B27098A" w:rsidR="00527481" w:rsidRDefault="00527481" w:rsidP="00A86D70"/>
        </w:tc>
        <w:tc>
          <w:tcPr>
            <w:tcW w:w="207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B04E27B" w14:textId="77777777" w:rsidR="00527481" w:rsidRDefault="00527481" w:rsidP="00A86D70"/>
        </w:tc>
      </w:tr>
      <w:tr w:rsidR="00527481" w14:paraId="0FE6970C" w14:textId="77777777" w:rsidTr="00A86D70">
        <w:trPr>
          <w:trHeight w:val="1430"/>
        </w:trPr>
        <w:tc>
          <w:tcPr>
            <w:tcW w:w="10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081BF5" w14:textId="77777777" w:rsidR="00527481" w:rsidRDefault="00527481" w:rsidP="00A86D70">
            <w:r>
              <w:t>Individual Activity 4 (L-L)</w:t>
            </w:r>
          </w:p>
        </w:tc>
        <w:tc>
          <w:tcPr>
            <w:tcW w:w="140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1B255B20" w14:textId="5B8FD577" w:rsidR="00527481" w:rsidRDefault="00527481" w:rsidP="00A86D70"/>
        </w:tc>
        <w:tc>
          <w:tcPr>
            <w:tcW w:w="140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03259B4B" w14:textId="38C0D95B" w:rsidR="00527481" w:rsidRDefault="00527481" w:rsidP="00A86D70"/>
        </w:tc>
        <w:tc>
          <w:tcPr>
            <w:tcW w:w="15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4C3365B" w14:textId="77777777" w:rsidR="00527481" w:rsidRDefault="00527481" w:rsidP="00A86D70"/>
        </w:tc>
        <w:tc>
          <w:tcPr>
            <w:tcW w:w="15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0091E0C" w14:textId="49DB8B02" w:rsidR="00527481" w:rsidRDefault="00527481" w:rsidP="00A86D70"/>
        </w:tc>
        <w:tc>
          <w:tcPr>
            <w:tcW w:w="189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8D28CCC" w14:textId="77777777" w:rsidR="00527481" w:rsidRDefault="00527481" w:rsidP="00A86D70"/>
        </w:tc>
        <w:tc>
          <w:tcPr>
            <w:tcW w:w="207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2070512B" w14:textId="50152124" w:rsidR="00527481" w:rsidRDefault="00527481" w:rsidP="00A86D70"/>
        </w:tc>
      </w:tr>
      <w:tr w:rsidR="00527481" w14:paraId="2037AB8B" w14:textId="77777777" w:rsidTr="00A86D70">
        <w:trPr>
          <w:trHeight w:val="1520"/>
        </w:trPr>
        <w:tc>
          <w:tcPr>
            <w:tcW w:w="10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3D5239" w14:textId="77777777" w:rsidR="00527481" w:rsidRDefault="00527481" w:rsidP="00A86D70">
            <w:r>
              <w:t>Group of team activity (L-L)</w:t>
            </w:r>
          </w:p>
        </w:tc>
        <w:tc>
          <w:tcPr>
            <w:tcW w:w="140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77880449" w14:textId="77777777" w:rsidR="00527481" w:rsidRDefault="00527481" w:rsidP="00A86D70"/>
        </w:tc>
        <w:tc>
          <w:tcPr>
            <w:tcW w:w="140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8194B79" w14:textId="33957C02" w:rsidR="00527481" w:rsidRDefault="00527481" w:rsidP="00A86D70"/>
        </w:tc>
        <w:tc>
          <w:tcPr>
            <w:tcW w:w="15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D712A9D" w14:textId="77777777" w:rsidR="00527481" w:rsidRDefault="00527481" w:rsidP="00A86D70"/>
        </w:tc>
        <w:tc>
          <w:tcPr>
            <w:tcW w:w="15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97C91B7" w14:textId="566BED73" w:rsidR="00527481" w:rsidRDefault="00527481" w:rsidP="00A86D70"/>
        </w:tc>
        <w:tc>
          <w:tcPr>
            <w:tcW w:w="189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7AEEFAA9" w14:textId="77777777" w:rsidR="00527481" w:rsidRDefault="00527481" w:rsidP="00A86D70"/>
        </w:tc>
        <w:tc>
          <w:tcPr>
            <w:tcW w:w="207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D1315CA" w14:textId="531C960E" w:rsidR="00527481" w:rsidRDefault="00527481" w:rsidP="00A86D70"/>
        </w:tc>
      </w:tr>
      <w:tr w:rsidR="00527481" w14:paraId="78B3954B" w14:textId="77777777" w:rsidTr="00A86D70">
        <w:trPr>
          <w:trHeight w:val="2510"/>
        </w:trPr>
        <w:tc>
          <w:tcPr>
            <w:tcW w:w="1090" w:type="dxa"/>
            <w:tcBorders>
              <w:top w:val="single" w:sz="4" w:space="0" w:color="BFBFBF" w:themeColor="background1" w:themeShade="BF"/>
            </w:tcBorders>
          </w:tcPr>
          <w:p w14:paraId="12BCC013" w14:textId="77777777" w:rsidR="00527481" w:rsidRDefault="00527481" w:rsidP="00A86D70">
            <w:r>
              <w:t xml:space="preserve">Faculty mentor activity </w:t>
            </w:r>
          </w:p>
          <w:p w14:paraId="6E2164CD" w14:textId="77777777" w:rsidR="00527481" w:rsidRDefault="00527481" w:rsidP="00A86D70">
            <w:r>
              <w:t>(F-L)</w:t>
            </w:r>
          </w:p>
        </w:tc>
        <w:tc>
          <w:tcPr>
            <w:tcW w:w="1401" w:type="dxa"/>
            <w:tcBorders>
              <w:top w:val="single" w:sz="4" w:space="0" w:color="F2F2F2" w:themeColor="background1" w:themeShade="F2"/>
            </w:tcBorders>
          </w:tcPr>
          <w:p w14:paraId="12250CC1" w14:textId="08C32BAD" w:rsidR="00527481" w:rsidRDefault="00527481" w:rsidP="00A86D70"/>
        </w:tc>
        <w:tc>
          <w:tcPr>
            <w:tcW w:w="1401" w:type="dxa"/>
            <w:tcBorders>
              <w:top w:val="single" w:sz="4" w:space="0" w:color="F2F2F2" w:themeColor="background1" w:themeShade="F2"/>
            </w:tcBorders>
          </w:tcPr>
          <w:p w14:paraId="3266FA64" w14:textId="426F423F" w:rsidR="00527481" w:rsidRDefault="00527481" w:rsidP="00A86D70"/>
        </w:tc>
        <w:tc>
          <w:tcPr>
            <w:tcW w:w="1593" w:type="dxa"/>
            <w:tcBorders>
              <w:top w:val="single" w:sz="4" w:space="0" w:color="F2F2F2" w:themeColor="background1" w:themeShade="F2"/>
            </w:tcBorders>
          </w:tcPr>
          <w:p w14:paraId="33A0A399" w14:textId="414D3FC8" w:rsidR="00527481" w:rsidRDefault="00527481" w:rsidP="00A86D70"/>
        </w:tc>
        <w:tc>
          <w:tcPr>
            <w:tcW w:w="1530" w:type="dxa"/>
            <w:tcBorders>
              <w:top w:val="single" w:sz="4" w:space="0" w:color="F2F2F2" w:themeColor="background1" w:themeShade="F2"/>
            </w:tcBorders>
          </w:tcPr>
          <w:p w14:paraId="34B0F32F" w14:textId="4B94ADC7" w:rsidR="00527481" w:rsidRDefault="00527481" w:rsidP="00A86D70"/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</w:tcPr>
          <w:p w14:paraId="036E1A4F" w14:textId="21DB8822" w:rsidR="00527481" w:rsidRDefault="00527481" w:rsidP="00A86D70"/>
        </w:tc>
        <w:tc>
          <w:tcPr>
            <w:tcW w:w="2070" w:type="dxa"/>
            <w:tcBorders>
              <w:top w:val="single" w:sz="4" w:space="0" w:color="F2F2F2" w:themeColor="background1" w:themeShade="F2"/>
            </w:tcBorders>
          </w:tcPr>
          <w:p w14:paraId="31F40013" w14:textId="7E0235D9" w:rsidR="00527481" w:rsidRDefault="00527481" w:rsidP="00A86D70"/>
        </w:tc>
      </w:tr>
    </w:tbl>
    <w:p w14:paraId="24B82DA1" w14:textId="77777777" w:rsidR="005D7AAF" w:rsidRDefault="005D7AAF" w:rsidP="005D7AAF">
      <w:r>
        <w:rPr>
          <w:noProof/>
        </w:rPr>
        <w:drawing>
          <wp:anchor distT="0" distB="0" distL="114300" distR="114300" simplePos="0" relativeHeight="251666432" behindDoc="1" locked="0" layoutInCell="1" allowOverlap="1" wp14:anchorId="3B42085E" wp14:editId="6F47DC41">
            <wp:simplePos x="0" y="0"/>
            <wp:positionH relativeFrom="column">
              <wp:posOffset>2733675</wp:posOffset>
            </wp:positionH>
            <wp:positionV relativeFrom="paragraph">
              <wp:posOffset>46355</wp:posOffset>
            </wp:positionV>
            <wp:extent cx="4105275" cy="2313115"/>
            <wp:effectExtent l="0" t="0" r="0" b="0"/>
            <wp:wrapNone/>
            <wp:docPr id="11" name="Picture 11" descr="Three Spinning Gears Teamwork Concept Stock Footage Vide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ree Spinning Gears Teamwork Concept Stock Footage Video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31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BB361B" w14:textId="77777777" w:rsidR="005D7AAF" w:rsidRDefault="005D7AAF" w:rsidP="005D7AAF">
      <w:r>
        <w:t>*S-S = Student to Student</w:t>
      </w:r>
    </w:p>
    <w:p w14:paraId="511781A0" w14:textId="77777777" w:rsidR="005D7AAF" w:rsidRDefault="005D7AAF" w:rsidP="005D7AA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2D9AF36" wp14:editId="64237F5C">
                <wp:simplePos x="0" y="0"/>
                <wp:positionH relativeFrom="column">
                  <wp:posOffset>4562475</wp:posOffset>
                </wp:positionH>
                <wp:positionV relativeFrom="paragraph">
                  <wp:posOffset>111760</wp:posOffset>
                </wp:positionV>
                <wp:extent cx="342900" cy="285750"/>
                <wp:effectExtent l="0" t="0" r="19050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238F5" w14:textId="77777777" w:rsidR="005D7AAF" w:rsidRPr="00A03DE1" w:rsidRDefault="005D7AAF" w:rsidP="005D7AA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S-S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9AF36" id="Text Box 8" o:spid="_x0000_s1029" type="#_x0000_t202" style="position:absolute;margin-left:359.25pt;margin-top:8.8pt;width:27pt;height:2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" strokecolor="white [3212]">
                <v:textbox>
                  <w:txbxContent>
                    <w:p w14:paraId="607238F5" w14:textId="77777777" w:rsidR="005D7AAF" w:rsidRPr="00A03DE1" w:rsidRDefault="005D7AAF" w:rsidP="005D7AA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S-S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*S–C = Student to Content</w:t>
      </w:r>
    </w:p>
    <w:p w14:paraId="0DD4AC79" w14:textId="77777777" w:rsidR="005D7AAF" w:rsidRDefault="005D7AAF" w:rsidP="005D7AA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D9D6F8" wp14:editId="0018CD2D">
                <wp:simplePos x="0" y="0"/>
                <wp:positionH relativeFrom="column">
                  <wp:posOffset>3924300</wp:posOffset>
                </wp:positionH>
                <wp:positionV relativeFrom="paragraph">
                  <wp:posOffset>554355</wp:posOffset>
                </wp:positionV>
                <wp:extent cx="342900" cy="28575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00BB0" w14:textId="77777777" w:rsidR="005D7AAF" w:rsidRPr="00A03DE1" w:rsidRDefault="005D7AAF" w:rsidP="005D7AA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S-C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9D6F8" id="_x0000_s1030" type="#_x0000_t202" style="position:absolute;margin-left:309pt;margin-top:43.65pt;width:27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" strokecolor="white [3212]">
                <v:textbox>
                  <w:txbxContent>
                    <w:p w14:paraId="19000BB0" w14:textId="77777777" w:rsidR="005D7AAF" w:rsidRPr="00A03DE1" w:rsidRDefault="005D7AAF" w:rsidP="005D7AA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S-C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283EC19" wp14:editId="2A055021">
                <wp:simplePos x="0" y="0"/>
                <wp:positionH relativeFrom="column">
                  <wp:posOffset>5267325</wp:posOffset>
                </wp:positionH>
                <wp:positionV relativeFrom="paragraph">
                  <wp:posOffset>487680</wp:posOffset>
                </wp:positionV>
                <wp:extent cx="342900" cy="28575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D1C01" w14:textId="77777777" w:rsidR="005D7AAF" w:rsidRPr="00A03DE1" w:rsidRDefault="005D7AAF" w:rsidP="005D7AA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F-S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3EC19" id="_x0000_s1031" type="#_x0000_t202" style="position:absolute;margin-left:414.75pt;margin-top:38.4pt;width:27pt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" strokecolor="white [3212]">
                <v:textbox>
                  <w:txbxContent>
                    <w:p w14:paraId="31CD1C01" w14:textId="77777777" w:rsidR="005D7AAF" w:rsidRPr="00A03DE1" w:rsidRDefault="005D7AAF" w:rsidP="005D7AA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F-S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*F-S = Faculty to Student</w:t>
      </w:r>
    </w:p>
    <w:p w14:paraId="32E94D2A" w14:textId="77777777" w:rsidR="005D7AAF" w:rsidRDefault="005D7AAF" w:rsidP="005D7AAF">
      <w:r>
        <w:t>Approximately 8 hours of “seat time”</w:t>
      </w:r>
    </w:p>
    <w:p w14:paraId="75511CE6" w14:textId="77777777" w:rsidR="00527481" w:rsidRDefault="00527481"/>
    <w:sectPr w:rsidR="00527481" w:rsidSect="00F53C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4C2"/>
    <w:rsid w:val="00476269"/>
    <w:rsid w:val="004A68F3"/>
    <w:rsid w:val="00527481"/>
    <w:rsid w:val="005D7AAF"/>
    <w:rsid w:val="008A6491"/>
    <w:rsid w:val="00A03DE1"/>
    <w:rsid w:val="00A555C3"/>
    <w:rsid w:val="00D202BC"/>
    <w:rsid w:val="00F53C87"/>
    <w:rsid w:val="00F81F08"/>
    <w:rsid w:val="00F834C2"/>
    <w:rsid w:val="00FB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CE252"/>
  <w15:chartTrackingRefBased/>
  <w15:docId w15:val="{961A2C8D-10F9-4FF1-A913-5147A57D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Point Loma Nazarene University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Sollfrank</dc:creator>
  <cp:keywords/>
  <dc:description/>
  <cp:lastModifiedBy>Gayle Sollfrank</cp:lastModifiedBy>
  <cp:revision>2</cp:revision>
  <dcterms:created xsi:type="dcterms:W3CDTF">2020-06-02T21:56:00Z</dcterms:created>
  <dcterms:modified xsi:type="dcterms:W3CDTF">2020-06-02T21:56:00Z</dcterms:modified>
</cp:coreProperties>
</file>